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455" w:rsidRPr="00A853AD" w:rsidRDefault="00BD26E6">
      <w:pPr>
        <w:pStyle w:val="Nadpis"/>
        <w:jc w:val="left"/>
        <w:rPr>
          <w:rFonts w:ascii="Arial" w:hAnsi="Arial" w:cs="Arial"/>
          <w:sz w:val="28"/>
          <w:szCs w:val="40"/>
          <w:u w:val="single"/>
          <w:lang w:eastAsia="cs-CZ"/>
        </w:rPr>
      </w:pPr>
      <w:r w:rsidRPr="00A853AD">
        <w:rPr>
          <w:noProof/>
          <w:sz w:val="22"/>
          <w:lang w:eastAsia="cs-CZ"/>
        </w:rPr>
        <w:drawing>
          <wp:anchor distT="0" distB="0" distL="114935" distR="114935" simplePos="0" relativeHeight="251658752" behindDoc="0" locked="0" layoutInCell="0" allowOverlap="1">
            <wp:simplePos x="0" y="0"/>
            <wp:positionH relativeFrom="column">
              <wp:posOffset>-207010</wp:posOffset>
            </wp:positionH>
            <wp:positionV relativeFrom="paragraph">
              <wp:posOffset>-320040</wp:posOffset>
            </wp:positionV>
            <wp:extent cx="971550" cy="720725"/>
            <wp:effectExtent l="0" t="0" r="0" b="3175"/>
            <wp:wrapTight wrapText="bothSides">
              <wp:wrapPolygon edited="0">
                <wp:start x="0" y="0"/>
                <wp:lineTo x="0" y="21124"/>
                <wp:lineTo x="21176" y="21124"/>
                <wp:lineTo x="2117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53AD">
        <w:rPr>
          <w:rFonts w:ascii="Arial" w:hAnsi="Arial" w:cs="Arial"/>
          <w:sz w:val="28"/>
          <w:szCs w:val="40"/>
          <w:u w:val="single"/>
          <w:lang w:eastAsia="cs-CZ"/>
        </w:rPr>
        <w:t>Knihovna v </w:t>
      </w:r>
      <w:r w:rsidRPr="00A853AD">
        <w:rPr>
          <w:rFonts w:ascii="Arial" w:hAnsi="Arial" w:cs="Arial"/>
          <w:sz w:val="28"/>
          <w:szCs w:val="40"/>
          <w:u w:val="single"/>
        </w:rPr>
        <w:t xml:space="preserve">březnu - </w:t>
      </w:r>
      <w:r w:rsidRPr="00A853AD">
        <w:rPr>
          <w:rFonts w:ascii="Arial" w:hAnsi="Arial" w:cs="Arial"/>
          <w:sz w:val="28"/>
          <w:szCs w:val="40"/>
          <w:u w:val="single"/>
          <w:lang w:eastAsia="cs-CZ"/>
        </w:rPr>
        <w:t>měsíci čtenářů</w:t>
      </w:r>
    </w:p>
    <w:p w:rsidR="009C1455" w:rsidRDefault="009C1455">
      <w:pPr>
        <w:pStyle w:val="Podnadpis"/>
        <w:spacing w:line="276" w:lineRule="auto"/>
        <w:jc w:val="both"/>
        <w:rPr>
          <w:b/>
          <w:color w:val="FF0000"/>
          <w:lang w:val="en-US"/>
        </w:rPr>
      </w:pPr>
    </w:p>
    <w:p w:rsidR="009C1455" w:rsidRPr="00A853AD" w:rsidRDefault="00BD26E6" w:rsidP="00AD06D8">
      <w:pPr>
        <w:pStyle w:val="Podnadpis"/>
        <w:spacing w:after="0" w:line="276" w:lineRule="auto"/>
        <w:jc w:val="both"/>
        <w:rPr>
          <w:sz w:val="16"/>
          <w:szCs w:val="16"/>
        </w:rPr>
      </w:pPr>
      <w:r w:rsidRPr="00A853AD">
        <w:rPr>
          <w:b/>
          <w:sz w:val="16"/>
          <w:szCs w:val="16"/>
          <w:lang w:val="en-US"/>
        </w:rPr>
        <w:t>1. 3. – 1</w:t>
      </w:r>
      <w:r w:rsidR="00CE7C1E" w:rsidRPr="00A853AD">
        <w:rPr>
          <w:b/>
          <w:sz w:val="16"/>
          <w:szCs w:val="16"/>
          <w:lang w:val="en-US"/>
        </w:rPr>
        <w:t>5</w:t>
      </w:r>
      <w:r w:rsidRPr="00A853AD">
        <w:rPr>
          <w:b/>
          <w:sz w:val="16"/>
          <w:szCs w:val="16"/>
          <w:lang w:val="en-US"/>
        </w:rPr>
        <w:t>. 11.</w:t>
      </w:r>
    </w:p>
    <w:p w:rsidR="009C1455" w:rsidRPr="00A853AD" w:rsidRDefault="00BD26E6" w:rsidP="00AD06D8">
      <w:pPr>
        <w:pStyle w:val="Podnadpis"/>
        <w:spacing w:after="0" w:line="276" w:lineRule="auto"/>
        <w:jc w:val="both"/>
        <w:rPr>
          <w:sz w:val="16"/>
          <w:szCs w:val="16"/>
        </w:rPr>
      </w:pPr>
      <w:r w:rsidRPr="00A853AD">
        <w:rPr>
          <w:b/>
          <w:sz w:val="16"/>
          <w:szCs w:val="16"/>
        </w:rPr>
        <w:t>Lovci perel – čtenářská soutěž</w:t>
      </w:r>
    </w:p>
    <w:p w:rsidR="009C1455" w:rsidRPr="00A853AD" w:rsidRDefault="00BD26E6" w:rsidP="00794929">
      <w:pPr>
        <w:pStyle w:val="Podnadpis"/>
        <w:spacing w:line="276" w:lineRule="auto"/>
        <w:jc w:val="both"/>
        <w:rPr>
          <w:sz w:val="16"/>
          <w:szCs w:val="16"/>
        </w:rPr>
      </w:pPr>
      <w:r w:rsidRPr="00A853AD">
        <w:rPr>
          <w:sz w:val="16"/>
          <w:szCs w:val="16"/>
        </w:rPr>
        <w:t xml:space="preserve">Přečtěte perlorodku a přijďte si pro </w:t>
      </w:r>
      <w:proofErr w:type="spellStart"/>
      <w:r w:rsidRPr="00A853AD">
        <w:rPr>
          <w:sz w:val="16"/>
          <w:szCs w:val="16"/>
        </w:rPr>
        <w:t>moriony</w:t>
      </w:r>
      <w:proofErr w:type="spellEnd"/>
      <w:r w:rsidRPr="00A853AD">
        <w:rPr>
          <w:sz w:val="16"/>
          <w:szCs w:val="16"/>
        </w:rPr>
        <w:t xml:space="preserve">. Zahájení </w:t>
      </w:r>
      <w:r w:rsidR="00AD69DC" w:rsidRPr="00A853AD">
        <w:rPr>
          <w:sz w:val="16"/>
          <w:szCs w:val="16"/>
        </w:rPr>
        <w:t>11</w:t>
      </w:r>
      <w:r w:rsidRPr="00A853AD">
        <w:rPr>
          <w:sz w:val="16"/>
          <w:szCs w:val="16"/>
        </w:rPr>
        <w:t>. ročníku soutěže na podporu čtenářské gramotnosti. Podrobná pravidla jsou k dispozici v oddělení pro děti nebo na www.slavoj.cz.</w:t>
      </w:r>
      <w:r w:rsidRPr="00A853AD">
        <w:rPr>
          <w:b/>
          <w:sz w:val="16"/>
          <w:szCs w:val="16"/>
          <w:lang w:val="en-US"/>
        </w:rPr>
        <w:t xml:space="preserve"> </w:t>
      </w:r>
    </w:p>
    <w:p w:rsidR="00E32651" w:rsidRPr="00A853AD" w:rsidRDefault="00E32651" w:rsidP="00AD06D8">
      <w:pPr>
        <w:spacing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68471A" w:rsidRPr="00A853AD" w:rsidRDefault="0068471A" w:rsidP="00AD06D8">
      <w:pPr>
        <w:spacing w:line="276" w:lineRule="auto"/>
        <w:rPr>
          <w:rFonts w:ascii="Arial" w:hAnsi="Arial" w:cs="Arial"/>
          <w:b/>
          <w:sz w:val="16"/>
          <w:szCs w:val="16"/>
        </w:rPr>
      </w:pPr>
      <w:r w:rsidRPr="00A853AD">
        <w:rPr>
          <w:rFonts w:ascii="Arial" w:hAnsi="Arial" w:cs="Arial"/>
          <w:b/>
          <w:sz w:val="16"/>
          <w:szCs w:val="16"/>
        </w:rPr>
        <w:t>7. 3. od 13.30 hodin</w:t>
      </w:r>
    </w:p>
    <w:p w:rsidR="0068471A" w:rsidRPr="00A853AD" w:rsidRDefault="0068471A" w:rsidP="00AD06D8">
      <w:pPr>
        <w:spacing w:line="276" w:lineRule="auto"/>
        <w:jc w:val="both"/>
        <w:rPr>
          <w:rFonts w:ascii="Arial" w:hAnsi="Arial" w:cs="Arial"/>
          <w:b/>
          <w:sz w:val="16"/>
          <w:szCs w:val="16"/>
          <w:lang w:eastAsia="cs-CZ"/>
        </w:rPr>
      </w:pPr>
      <w:proofErr w:type="spellStart"/>
      <w:r w:rsidRPr="00A853AD">
        <w:rPr>
          <w:rFonts w:ascii="Arial" w:hAnsi="Arial" w:cs="Arial"/>
          <w:b/>
          <w:sz w:val="16"/>
          <w:szCs w:val="16"/>
        </w:rPr>
        <w:t>Pohádkoterapie</w:t>
      </w:r>
      <w:proofErr w:type="spellEnd"/>
      <w:r w:rsidR="00A853AD" w:rsidRPr="00A853AD">
        <w:rPr>
          <w:rFonts w:ascii="Arial" w:hAnsi="Arial" w:cs="Arial"/>
          <w:b/>
          <w:sz w:val="16"/>
          <w:szCs w:val="16"/>
        </w:rPr>
        <w:t>:</w:t>
      </w:r>
      <w:r w:rsidRPr="00A853AD">
        <w:rPr>
          <w:rFonts w:ascii="Arial" w:hAnsi="Arial" w:cs="Arial"/>
          <w:b/>
          <w:sz w:val="16"/>
          <w:szCs w:val="16"/>
        </w:rPr>
        <w:t xml:space="preserve"> </w:t>
      </w:r>
      <w:r w:rsidRPr="00A853AD">
        <w:rPr>
          <w:rFonts w:ascii="Arial" w:hAnsi="Arial" w:cs="Arial"/>
          <w:b/>
          <w:sz w:val="16"/>
          <w:szCs w:val="16"/>
          <w:lang w:eastAsia="cs-CZ"/>
        </w:rPr>
        <w:t>Andersenovy pohádky</w:t>
      </w:r>
    </w:p>
    <w:p w:rsidR="0068471A" w:rsidRPr="00A853AD" w:rsidRDefault="0068471A" w:rsidP="00794929">
      <w:pPr>
        <w:spacing w:line="276" w:lineRule="auto"/>
        <w:jc w:val="both"/>
        <w:rPr>
          <w:rFonts w:ascii="Arial" w:hAnsi="Arial" w:cs="Arial"/>
          <w:sz w:val="16"/>
          <w:szCs w:val="16"/>
          <w:lang w:eastAsia="cs-CZ"/>
        </w:rPr>
      </w:pPr>
      <w:r w:rsidRPr="00A853AD">
        <w:rPr>
          <w:rFonts w:ascii="Arial" w:hAnsi="Arial" w:cs="Arial"/>
          <w:sz w:val="16"/>
          <w:szCs w:val="16"/>
          <w:lang w:eastAsia="cs-CZ"/>
        </w:rPr>
        <w:t xml:space="preserve">V březnu se seznámíme se životem a literární tvorbou H. CH. Andersena, dánského spisovatele známého po celém světě. Jeho nejznámější pohádky si nejen přečteme, ale přiblížíme si </w:t>
      </w:r>
      <w:r w:rsidR="00764D20" w:rsidRPr="00A853AD">
        <w:rPr>
          <w:rFonts w:ascii="Arial" w:hAnsi="Arial" w:cs="Arial"/>
          <w:sz w:val="16"/>
          <w:szCs w:val="16"/>
          <w:lang w:eastAsia="cs-CZ"/>
        </w:rPr>
        <w:t>je i </w:t>
      </w:r>
      <w:r w:rsidRPr="00A853AD">
        <w:rPr>
          <w:rFonts w:ascii="Arial" w:hAnsi="Arial" w:cs="Arial"/>
          <w:sz w:val="16"/>
          <w:szCs w:val="16"/>
          <w:lang w:eastAsia="cs-CZ"/>
        </w:rPr>
        <w:t>formou zábavných her, úkolů a soutěží. Program je určen pro děti od 7 let. Koná se v sálku knihovny. Vstup zdarma.</w:t>
      </w:r>
    </w:p>
    <w:p w:rsidR="00E32651" w:rsidRPr="00A853AD" w:rsidRDefault="00E32651" w:rsidP="00AD06D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68471A" w:rsidRPr="00A853AD" w:rsidRDefault="0068471A" w:rsidP="00AD06D8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853AD">
        <w:rPr>
          <w:rFonts w:ascii="Arial" w:hAnsi="Arial" w:cs="Arial"/>
          <w:b/>
          <w:sz w:val="16"/>
          <w:szCs w:val="16"/>
        </w:rPr>
        <w:t>11. 3. od 14.00 – 15.00 hodin</w:t>
      </w:r>
    </w:p>
    <w:p w:rsidR="0068471A" w:rsidRPr="00A853AD" w:rsidRDefault="0068471A" w:rsidP="00AD06D8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A853AD">
        <w:rPr>
          <w:rFonts w:ascii="Arial" w:hAnsi="Arial" w:cs="Arial"/>
          <w:b/>
          <w:sz w:val="16"/>
          <w:szCs w:val="16"/>
        </w:rPr>
        <w:t>Pochod pro mozek 2025</w:t>
      </w:r>
    </w:p>
    <w:p w:rsidR="0068471A" w:rsidRPr="00A853AD" w:rsidRDefault="0068471A" w:rsidP="00794929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853AD">
        <w:rPr>
          <w:rFonts w:ascii="Arial" w:hAnsi="Arial" w:cs="Arial"/>
          <w:sz w:val="16"/>
          <w:szCs w:val="16"/>
        </w:rPr>
        <w:t>Nenáročnou trasu spojenou s krátkými zastávkami pro trénování paměti připravila knihovna spolu s Pečovatelskou službou města. Start je u mostu v parku Schulzových sadů. Akce, určená nejen pro seniory, se koná v rámci Národního týdne trénován</w:t>
      </w:r>
      <w:r w:rsidR="003014A7" w:rsidRPr="00A853AD">
        <w:rPr>
          <w:rFonts w:ascii="Arial" w:hAnsi="Arial" w:cs="Arial"/>
          <w:sz w:val="16"/>
          <w:szCs w:val="16"/>
        </w:rPr>
        <w:t xml:space="preserve">í paměti. Více na </w:t>
      </w:r>
      <w:hyperlink r:id="rId9" w:history="1">
        <w:r w:rsidR="003014A7" w:rsidRPr="00A853AD">
          <w:rPr>
            <w:rStyle w:val="Hypertextovodkaz"/>
            <w:rFonts w:ascii="Arial" w:hAnsi="Arial" w:cs="Arial"/>
            <w:sz w:val="16"/>
            <w:szCs w:val="16"/>
          </w:rPr>
          <w:t>www.slavoj.cz</w:t>
        </w:r>
      </w:hyperlink>
      <w:r w:rsidR="003014A7" w:rsidRPr="00A853AD">
        <w:rPr>
          <w:rFonts w:ascii="Arial" w:hAnsi="Arial" w:cs="Arial"/>
          <w:sz w:val="16"/>
          <w:szCs w:val="16"/>
        </w:rPr>
        <w:t xml:space="preserve">. </w:t>
      </w:r>
    </w:p>
    <w:p w:rsidR="00E32651" w:rsidRPr="00A853AD" w:rsidRDefault="00E32651" w:rsidP="00AD06D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68471A" w:rsidRPr="00A853AD" w:rsidRDefault="0068471A" w:rsidP="00AD06D8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853AD">
        <w:rPr>
          <w:rFonts w:ascii="Arial" w:hAnsi="Arial" w:cs="Arial"/>
          <w:b/>
          <w:sz w:val="16"/>
          <w:szCs w:val="16"/>
        </w:rPr>
        <w:t>12. 3. od 17.00 hodin</w:t>
      </w:r>
    </w:p>
    <w:p w:rsidR="0068471A" w:rsidRPr="00A853AD" w:rsidRDefault="0068471A" w:rsidP="00AD06D8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853AD">
        <w:rPr>
          <w:rFonts w:ascii="Arial" w:hAnsi="Arial" w:cs="Arial"/>
          <w:b/>
          <w:sz w:val="16"/>
          <w:szCs w:val="16"/>
        </w:rPr>
        <w:t xml:space="preserve">Beseda se </w:t>
      </w:r>
      <w:proofErr w:type="gramStart"/>
      <w:r w:rsidRPr="00A853AD">
        <w:rPr>
          <w:rFonts w:ascii="Arial" w:hAnsi="Arial" w:cs="Arial"/>
          <w:b/>
          <w:sz w:val="16"/>
          <w:szCs w:val="16"/>
        </w:rPr>
        <w:t>spisovatelkou</w:t>
      </w:r>
      <w:r w:rsidR="00A853AD" w:rsidRPr="00A853AD">
        <w:rPr>
          <w:rFonts w:ascii="Arial" w:hAnsi="Arial" w:cs="Arial"/>
          <w:sz w:val="16"/>
          <w:szCs w:val="16"/>
        </w:rPr>
        <w:t xml:space="preserve"> - </w:t>
      </w:r>
      <w:r w:rsidRPr="00A853AD">
        <w:rPr>
          <w:rFonts w:ascii="Arial" w:hAnsi="Arial" w:cs="Arial"/>
          <w:b/>
          <w:sz w:val="16"/>
          <w:szCs w:val="16"/>
        </w:rPr>
        <w:t>Hana</w:t>
      </w:r>
      <w:proofErr w:type="gramEnd"/>
      <w:r w:rsidRPr="00A853AD">
        <w:rPr>
          <w:rFonts w:ascii="Arial" w:hAnsi="Arial" w:cs="Arial"/>
          <w:b/>
          <w:sz w:val="16"/>
          <w:szCs w:val="16"/>
        </w:rPr>
        <w:t xml:space="preserve"> Marie </w:t>
      </w:r>
      <w:proofErr w:type="spellStart"/>
      <w:r w:rsidRPr="00A853AD">
        <w:rPr>
          <w:rFonts w:ascii="Arial" w:hAnsi="Arial" w:cs="Arial"/>
          <w:b/>
          <w:sz w:val="16"/>
          <w:szCs w:val="16"/>
        </w:rPr>
        <w:t>Körnerová</w:t>
      </w:r>
      <w:proofErr w:type="spellEnd"/>
    </w:p>
    <w:p w:rsidR="0068471A" w:rsidRPr="00A853AD" w:rsidRDefault="0068471A" w:rsidP="00794929">
      <w:pPr>
        <w:tabs>
          <w:tab w:val="left" w:pos="2552"/>
        </w:tabs>
        <w:spacing w:line="276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A853AD">
        <w:rPr>
          <w:rFonts w:ascii="Arial" w:hAnsi="Arial" w:cs="Arial"/>
          <w:sz w:val="16"/>
          <w:szCs w:val="16"/>
        </w:rPr>
        <w:t xml:space="preserve">Hana Marie </w:t>
      </w:r>
      <w:proofErr w:type="spellStart"/>
      <w:r w:rsidRPr="00A853AD">
        <w:rPr>
          <w:rFonts w:ascii="Arial" w:hAnsi="Arial" w:cs="Arial"/>
          <w:sz w:val="16"/>
          <w:szCs w:val="16"/>
        </w:rPr>
        <w:t>Körnerová</w:t>
      </w:r>
      <w:proofErr w:type="spellEnd"/>
      <w:r w:rsidRPr="00A853AD">
        <w:rPr>
          <w:rFonts w:ascii="Arial" w:hAnsi="Arial" w:cs="Arial"/>
          <w:sz w:val="16"/>
          <w:szCs w:val="16"/>
        </w:rPr>
        <w:t xml:space="preserve"> si s vámi přijde popovídat nejen o knihách. Představí poslední vydaný román Znamení ohně a přiblíží i čerstvě rozepsanou knihu odehrávající se převážně v první polovině dvacátého století. </w:t>
      </w:r>
      <w:r w:rsidR="00AD06D8" w:rsidRPr="00A853AD">
        <w:rPr>
          <w:rFonts w:ascii="Arial" w:hAnsi="Arial" w:cs="Arial"/>
          <w:sz w:val="16"/>
          <w:szCs w:val="16"/>
        </w:rPr>
        <w:t xml:space="preserve">Koná se v sálku knihovny. </w:t>
      </w:r>
      <w:r w:rsidR="00F15ECB" w:rsidRPr="00A853AD">
        <w:rPr>
          <w:rFonts w:ascii="Arial" w:hAnsi="Arial" w:cs="Arial"/>
          <w:sz w:val="16"/>
          <w:szCs w:val="16"/>
        </w:rPr>
        <w:t>Vstupné 70,- Kč.</w:t>
      </w:r>
    </w:p>
    <w:p w:rsidR="00E32651" w:rsidRPr="00A853AD" w:rsidRDefault="00E32651" w:rsidP="00AD06D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9751EB" w:rsidRPr="00A853AD" w:rsidRDefault="009751EB" w:rsidP="009751EB">
      <w:pPr>
        <w:tabs>
          <w:tab w:val="left" w:pos="2552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853AD">
        <w:rPr>
          <w:rFonts w:ascii="Arial" w:hAnsi="Arial" w:cs="Arial"/>
          <w:b/>
          <w:sz w:val="16"/>
          <w:szCs w:val="16"/>
        </w:rPr>
        <w:t>15. 3. od 14.00 a od 15.30 hodin</w:t>
      </w:r>
      <w:r w:rsidRPr="00A853AD">
        <w:rPr>
          <w:rFonts w:ascii="Arial" w:hAnsi="Arial" w:cs="Arial"/>
          <w:b/>
          <w:sz w:val="16"/>
          <w:szCs w:val="16"/>
        </w:rPr>
        <w:tab/>
      </w:r>
    </w:p>
    <w:p w:rsidR="009751EB" w:rsidRPr="00A853AD" w:rsidRDefault="009751EB" w:rsidP="009751EB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853AD">
        <w:rPr>
          <w:rFonts w:ascii="Arial" w:hAnsi="Arial" w:cs="Arial"/>
          <w:b/>
          <w:sz w:val="16"/>
          <w:szCs w:val="16"/>
        </w:rPr>
        <w:t>Kocour v</w:t>
      </w:r>
      <w:r w:rsidR="00A853AD" w:rsidRPr="00A853AD">
        <w:rPr>
          <w:rFonts w:ascii="Arial" w:hAnsi="Arial" w:cs="Arial"/>
          <w:b/>
          <w:sz w:val="16"/>
          <w:szCs w:val="16"/>
        </w:rPr>
        <w:t> </w:t>
      </w:r>
      <w:proofErr w:type="gramStart"/>
      <w:r w:rsidRPr="00A853AD">
        <w:rPr>
          <w:rFonts w:ascii="Arial" w:hAnsi="Arial" w:cs="Arial"/>
          <w:b/>
          <w:sz w:val="16"/>
          <w:szCs w:val="16"/>
        </w:rPr>
        <w:t>botách</w:t>
      </w:r>
      <w:r w:rsidR="00A853AD" w:rsidRPr="00A853AD">
        <w:rPr>
          <w:rFonts w:ascii="Arial" w:hAnsi="Arial" w:cs="Arial"/>
          <w:sz w:val="16"/>
          <w:szCs w:val="16"/>
        </w:rPr>
        <w:t xml:space="preserve"> - </w:t>
      </w:r>
      <w:r w:rsidRPr="00A853AD">
        <w:rPr>
          <w:rFonts w:ascii="Arial" w:hAnsi="Arial" w:cs="Arial"/>
          <w:b/>
          <w:sz w:val="16"/>
          <w:szCs w:val="16"/>
        </w:rPr>
        <w:t>Loutkové</w:t>
      </w:r>
      <w:proofErr w:type="gramEnd"/>
      <w:r w:rsidRPr="00A853AD">
        <w:rPr>
          <w:rFonts w:ascii="Arial" w:hAnsi="Arial" w:cs="Arial"/>
          <w:b/>
          <w:sz w:val="16"/>
          <w:szCs w:val="16"/>
        </w:rPr>
        <w:t xml:space="preserve"> divadlo Klíček</w:t>
      </w:r>
    </w:p>
    <w:p w:rsidR="009751EB" w:rsidRPr="00A853AD" w:rsidRDefault="009751EB" w:rsidP="00794929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853AD">
        <w:rPr>
          <w:rFonts w:ascii="Arial" w:hAnsi="Arial" w:cs="Arial"/>
          <w:sz w:val="16"/>
          <w:szCs w:val="16"/>
        </w:rPr>
        <w:t>Maňásková pohádka pro děti od 3 let. Koná se v sálku knihovny. Vs</w:t>
      </w:r>
      <w:r w:rsidR="007B7B0B" w:rsidRPr="00A853AD">
        <w:rPr>
          <w:rFonts w:ascii="Arial" w:hAnsi="Arial" w:cs="Arial"/>
          <w:sz w:val="16"/>
          <w:szCs w:val="16"/>
        </w:rPr>
        <w:t xml:space="preserve">tupné dospělí 30,- Kč, děti 20,- </w:t>
      </w:r>
      <w:r w:rsidRPr="00A853AD">
        <w:rPr>
          <w:rFonts w:ascii="Arial" w:hAnsi="Arial" w:cs="Arial"/>
          <w:sz w:val="16"/>
          <w:szCs w:val="16"/>
        </w:rPr>
        <w:t>Kč.</w:t>
      </w:r>
    </w:p>
    <w:p w:rsidR="009751EB" w:rsidRPr="00A853AD" w:rsidRDefault="009751EB" w:rsidP="00AD06D8">
      <w:pPr>
        <w:tabs>
          <w:tab w:val="left" w:pos="2552"/>
        </w:tabs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952E8F" w:rsidRPr="00A853AD" w:rsidRDefault="00952E8F" w:rsidP="00AD06D8">
      <w:pPr>
        <w:tabs>
          <w:tab w:val="left" w:pos="2552"/>
        </w:tabs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A853AD">
        <w:rPr>
          <w:rFonts w:ascii="Arial" w:hAnsi="Arial" w:cs="Arial"/>
          <w:b/>
          <w:sz w:val="16"/>
          <w:szCs w:val="16"/>
        </w:rPr>
        <w:t>16. 3. od 14.00 hodin</w:t>
      </w:r>
    </w:p>
    <w:p w:rsidR="00952E8F" w:rsidRPr="00A853AD" w:rsidRDefault="00ED5B77" w:rsidP="00AD06D8">
      <w:pPr>
        <w:tabs>
          <w:tab w:val="left" w:pos="2552"/>
        </w:tabs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A853AD">
        <w:rPr>
          <w:rFonts w:ascii="Arial" w:hAnsi="Arial" w:cs="Arial"/>
          <w:b/>
          <w:sz w:val="16"/>
          <w:szCs w:val="16"/>
        </w:rPr>
        <w:t>Deskovky</w:t>
      </w:r>
      <w:proofErr w:type="spellEnd"/>
      <w:r w:rsidRPr="00A853AD">
        <w:rPr>
          <w:rFonts w:ascii="Arial" w:hAnsi="Arial" w:cs="Arial"/>
          <w:b/>
          <w:sz w:val="16"/>
          <w:szCs w:val="16"/>
        </w:rPr>
        <w:t xml:space="preserve"> pro děti</w:t>
      </w:r>
      <w:r w:rsidR="00602AAE" w:rsidRPr="00A853AD">
        <w:rPr>
          <w:rFonts w:ascii="Arial" w:hAnsi="Arial" w:cs="Arial"/>
          <w:b/>
          <w:sz w:val="16"/>
          <w:szCs w:val="16"/>
        </w:rPr>
        <w:t xml:space="preserve"> (7+)</w:t>
      </w:r>
    </w:p>
    <w:p w:rsidR="00ED5B77" w:rsidRPr="00A853AD" w:rsidRDefault="00657730" w:rsidP="00794929">
      <w:pPr>
        <w:tabs>
          <w:tab w:val="left" w:pos="2552"/>
        </w:tabs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A853AD">
        <w:rPr>
          <w:rFonts w:ascii="Arial" w:hAnsi="Arial" w:cs="Arial"/>
          <w:sz w:val="16"/>
          <w:szCs w:val="16"/>
        </w:rPr>
        <w:t xml:space="preserve">Tentokrát se podíváme na karetní hry. Vrcholem pak bude </w:t>
      </w:r>
      <w:r w:rsidRPr="00A853AD">
        <w:rPr>
          <w:rFonts w:ascii="Arial" w:hAnsi="Arial" w:cs="Arial"/>
          <w:b/>
          <w:bCs/>
          <w:sz w:val="16"/>
          <w:szCs w:val="16"/>
        </w:rPr>
        <w:t xml:space="preserve">TURNAJ </w:t>
      </w:r>
      <w:r w:rsidR="00AD06D8" w:rsidRPr="00A853AD">
        <w:rPr>
          <w:rFonts w:ascii="Arial" w:hAnsi="Arial" w:cs="Arial"/>
          <w:sz w:val="16"/>
          <w:szCs w:val="16"/>
        </w:rPr>
        <w:t xml:space="preserve">o ceny od </w:t>
      </w:r>
      <w:r w:rsidR="00AD06D8" w:rsidRPr="00A853AD">
        <w:rPr>
          <w:rFonts w:ascii="Arial" w:hAnsi="Arial" w:cs="Arial"/>
          <w:b/>
          <w:bCs/>
          <w:sz w:val="16"/>
          <w:szCs w:val="16"/>
        </w:rPr>
        <w:t>ALBI</w:t>
      </w:r>
      <w:r w:rsidR="00AD06D8" w:rsidRPr="00A853AD">
        <w:rPr>
          <w:rFonts w:ascii="Arial" w:hAnsi="Arial" w:cs="Arial"/>
          <w:sz w:val="16"/>
          <w:szCs w:val="16"/>
        </w:rPr>
        <w:t xml:space="preserve"> </w:t>
      </w:r>
      <w:r w:rsidRPr="00A853AD">
        <w:rPr>
          <w:rFonts w:ascii="Arial" w:hAnsi="Arial" w:cs="Arial"/>
          <w:sz w:val="16"/>
          <w:szCs w:val="16"/>
        </w:rPr>
        <w:t xml:space="preserve">v </w:t>
      </w:r>
      <w:proofErr w:type="spellStart"/>
      <w:r w:rsidRPr="00A853AD">
        <w:rPr>
          <w:rFonts w:ascii="Arial" w:hAnsi="Arial" w:cs="Arial"/>
          <w:sz w:val="16"/>
          <w:szCs w:val="16"/>
        </w:rPr>
        <w:t>Taco</w:t>
      </w:r>
      <w:proofErr w:type="spellEnd"/>
      <w:r w:rsidRPr="00A853AD">
        <w:rPr>
          <w:rFonts w:ascii="Arial" w:hAnsi="Arial" w:cs="Arial"/>
          <w:sz w:val="16"/>
          <w:szCs w:val="16"/>
        </w:rPr>
        <w:t xml:space="preserve">, kočka, koza, sýr, pizza. Pokud </w:t>
      </w:r>
      <w:r w:rsidR="00AD06D8" w:rsidRPr="00A853AD">
        <w:rPr>
          <w:rFonts w:ascii="Arial" w:hAnsi="Arial" w:cs="Arial"/>
          <w:sz w:val="16"/>
          <w:szCs w:val="16"/>
        </w:rPr>
        <w:t xml:space="preserve">tuto bláznivou postřehovou hru </w:t>
      </w:r>
      <w:r w:rsidRPr="00A853AD">
        <w:rPr>
          <w:rFonts w:ascii="Arial" w:hAnsi="Arial" w:cs="Arial"/>
          <w:sz w:val="16"/>
          <w:szCs w:val="16"/>
        </w:rPr>
        <w:t xml:space="preserve">neumíte, nebojte se, vysvětlíme </w:t>
      </w:r>
      <w:r w:rsidR="00AD06D8" w:rsidRPr="00A853AD">
        <w:rPr>
          <w:rFonts w:ascii="Arial" w:hAnsi="Arial" w:cs="Arial"/>
          <w:sz w:val="16"/>
          <w:szCs w:val="16"/>
        </w:rPr>
        <w:t xml:space="preserve">ji </w:t>
      </w:r>
      <w:r w:rsidRPr="00A853AD">
        <w:rPr>
          <w:rFonts w:ascii="Arial" w:hAnsi="Arial" w:cs="Arial"/>
          <w:sz w:val="16"/>
          <w:szCs w:val="16"/>
        </w:rPr>
        <w:t>před turnajem. A pokud si chcete přinést nějakou svoj</w:t>
      </w:r>
      <w:r w:rsidR="007F6E3C" w:rsidRPr="00A853AD">
        <w:rPr>
          <w:rFonts w:ascii="Arial" w:hAnsi="Arial" w:cs="Arial"/>
          <w:sz w:val="16"/>
          <w:szCs w:val="16"/>
        </w:rPr>
        <w:t xml:space="preserve">i oblíbenou </w:t>
      </w:r>
      <w:proofErr w:type="spellStart"/>
      <w:r w:rsidR="007F6E3C" w:rsidRPr="00A853AD">
        <w:rPr>
          <w:rFonts w:ascii="Arial" w:hAnsi="Arial" w:cs="Arial"/>
          <w:sz w:val="16"/>
          <w:szCs w:val="16"/>
        </w:rPr>
        <w:t>karetku</w:t>
      </w:r>
      <w:proofErr w:type="spellEnd"/>
      <w:r w:rsidR="007F6E3C" w:rsidRPr="00A853AD">
        <w:rPr>
          <w:rFonts w:ascii="Arial" w:hAnsi="Arial" w:cs="Arial"/>
          <w:sz w:val="16"/>
          <w:szCs w:val="16"/>
        </w:rPr>
        <w:t>, tak se také</w:t>
      </w:r>
      <w:r w:rsidRPr="00A853AD">
        <w:rPr>
          <w:rFonts w:ascii="Arial" w:hAnsi="Arial" w:cs="Arial"/>
          <w:sz w:val="16"/>
          <w:szCs w:val="16"/>
        </w:rPr>
        <w:t xml:space="preserve"> nebudeme zlobit.</w:t>
      </w:r>
      <w:r w:rsidRPr="00A853AD">
        <w:rPr>
          <w:sz w:val="16"/>
          <w:szCs w:val="16"/>
        </w:rPr>
        <w:t xml:space="preserve"> </w:t>
      </w:r>
      <w:r w:rsidR="0066764A" w:rsidRPr="00A853AD">
        <w:rPr>
          <w:rFonts w:ascii="Arial" w:hAnsi="Arial" w:cs="Arial"/>
          <w:sz w:val="16"/>
          <w:szCs w:val="16"/>
        </w:rPr>
        <w:t xml:space="preserve">Hrami </w:t>
      </w:r>
      <w:r w:rsidR="00892E09" w:rsidRPr="00A853AD">
        <w:rPr>
          <w:rFonts w:ascii="Arial" w:hAnsi="Arial" w:cs="Arial"/>
          <w:sz w:val="16"/>
          <w:szCs w:val="16"/>
        </w:rPr>
        <w:t xml:space="preserve">vás provede </w:t>
      </w:r>
      <w:r w:rsidR="0066764A" w:rsidRPr="00A853AD">
        <w:rPr>
          <w:rFonts w:ascii="Arial" w:hAnsi="Arial" w:cs="Arial"/>
          <w:sz w:val="16"/>
          <w:szCs w:val="16"/>
        </w:rPr>
        <w:t>zkušený hráč Lukáš Nedvěd</w:t>
      </w:r>
      <w:r w:rsidR="00ED5B77" w:rsidRPr="00A853AD">
        <w:rPr>
          <w:rFonts w:ascii="Arial" w:hAnsi="Arial" w:cs="Arial"/>
          <w:sz w:val="16"/>
          <w:szCs w:val="16"/>
        </w:rPr>
        <w:t xml:space="preserve">. Koná se v sálku knihovny. </w:t>
      </w:r>
      <w:r w:rsidR="005C236B" w:rsidRPr="00A853AD">
        <w:rPr>
          <w:rFonts w:ascii="Arial" w:hAnsi="Arial" w:cs="Arial"/>
          <w:sz w:val="16"/>
          <w:szCs w:val="16"/>
        </w:rPr>
        <w:t xml:space="preserve">Akci doporučujeme </w:t>
      </w:r>
      <w:r w:rsidR="008F0A1F" w:rsidRPr="00A853AD">
        <w:rPr>
          <w:rFonts w:ascii="Arial" w:hAnsi="Arial" w:cs="Arial"/>
          <w:sz w:val="16"/>
          <w:szCs w:val="16"/>
        </w:rPr>
        <w:t>dětem</w:t>
      </w:r>
      <w:r w:rsidR="005C236B" w:rsidRPr="00A853AD">
        <w:rPr>
          <w:rFonts w:ascii="Arial" w:hAnsi="Arial" w:cs="Arial"/>
          <w:sz w:val="16"/>
          <w:szCs w:val="16"/>
        </w:rPr>
        <w:t xml:space="preserve"> od 7 let. </w:t>
      </w:r>
      <w:r w:rsidR="00ED5B77" w:rsidRPr="00A853AD">
        <w:rPr>
          <w:rFonts w:ascii="Arial" w:hAnsi="Arial" w:cs="Arial"/>
          <w:sz w:val="16"/>
          <w:szCs w:val="16"/>
        </w:rPr>
        <w:t>Vstup volný.</w:t>
      </w:r>
    </w:p>
    <w:p w:rsidR="00E32651" w:rsidRPr="00A853AD" w:rsidRDefault="00E32651" w:rsidP="00AD06D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332589" w:rsidRPr="00A853AD" w:rsidRDefault="00C53CBF" w:rsidP="00AD06D8">
      <w:pPr>
        <w:spacing w:line="276" w:lineRule="auto"/>
        <w:rPr>
          <w:rFonts w:ascii="Arial" w:hAnsi="Arial" w:cs="Arial"/>
          <w:color w:val="000000"/>
          <w:sz w:val="16"/>
          <w:szCs w:val="16"/>
        </w:rPr>
      </w:pPr>
      <w:r w:rsidRPr="00A853AD">
        <w:rPr>
          <w:rFonts w:ascii="Arial" w:hAnsi="Arial" w:cs="Arial"/>
          <w:b/>
          <w:color w:val="000000"/>
          <w:sz w:val="16"/>
          <w:szCs w:val="16"/>
        </w:rPr>
        <w:t>18</w:t>
      </w:r>
      <w:r w:rsidR="00332589" w:rsidRPr="00A853AD">
        <w:rPr>
          <w:rFonts w:ascii="Arial" w:hAnsi="Arial" w:cs="Arial"/>
          <w:b/>
          <w:color w:val="000000"/>
          <w:sz w:val="16"/>
          <w:szCs w:val="16"/>
        </w:rPr>
        <w:t>. 3. od 10.00 hodin</w:t>
      </w:r>
    </w:p>
    <w:p w:rsidR="00332589" w:rsidRPr="00A853AD" w:rsidRDefault="00332589" w:rsidP="00AD06D8">
      <w:pPr>
        <w:spacing w:line="276" w:lineRule="auto"/>
        <w:jc w:val="both"/>
        <w:rPr>
          <w:rFonts w:ascii="Arial" w:hAnsi="Arial" w:cs="Arial"/>
          <w:b/>
          <w:color w:val="313131"/>
          <w:sz w:val="16"/>
          <w:szCs w:val="16"/>
          <w:lang w:eastAsia="cs-CZ"/>
        </w:rPr>
      </w:pPr>
      <w:r w:rsidRPr="00A853AD">
        <w:rPr>
          <w:rFonts w:ascii="Arial" w:hAnsi="Arial" w:cs="Arial"/>
          <w:b/>
          <w:color w:val="000000" w:themeColor="text1"/>
          <w:sz w:val="16"/>
          <w:szCs w:val="16"/>
          <w:lang w:eastAsia="cs-CZ"/>
        </w:rPr>
        <w:t xml:space="preserve">Královédvorské </w:t>
      </w:r>
      <w:proofErr w:type="spellStart"/>
      <w:r w:rsidRPr="00A853AD">
        <w:rPr>
          <w:rFonts w:ascii="Arial" w:hAnsi="Arial" w:cs="Arial"/>
          <w:b/>
          <w:color w:val="000000" w:themeColor="text1"/>
          <w:sz w:val="16"/>
          <w:szCs w:val="16"/>
          <w:lang w:eastAsia="cs-CZ"/>
        </w:rPr>
        <w:t>Knihomrně</w:t>
      </w:r>
      <w:proofErr w:type="spellEnd"/>
      <w:r w:rsidRPr="00A853AD">
        <w:rPr>
          <w:rFonts w:ascii="Arial" w:hAnsi="Arial" w:cs="Arial"/>
          <w:b/>
          <w:color w:val="000000" w:themeColor="text1"/>
          <w:sz w:val="16"/>
          <w:szCs w:val="16"/>
          <w:lang w:eastAsia="cs-CZ"/>
        </w:rPr>
        <w:t xml:space="preserve"> </w:t>
      </w:r>
    </w:p>
    <w:p w:rsidR="006D0AC6" w:rsidRPr="00A853AD" w:rsidRDefault="00C53CBF" w:rsidP="00AD06D8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853AD">
        <w:rPr>
          <w:rFonts w:ascii="Arial" w:hAnsi="Arial" w:cs="Arial"/>
          <w:sz w:val="16"/>
          <w:szCs w:val="16"/>
        </w:rPr>
        <w:t xml:space="preserve">Program pro rodiče s dětmi od 0 do 6 let v rámci celorepublikového projektu S knížkou do života – </w:t>
      </w:r>
      <w:proofErr w:type="spellStart"/>
      <w:r w:rsidRPr="00A853AD">
        <w:rPr>
          <w:rFonts w:ascii="Arial" w:hAnsi="Arial" w:cs="Arial"/>
          <w:sz w:val="16"/>
          <w:szCs w:val="16"/>
        </w:rPr>
        <w:t>Bookstart</w:t>
      </w:r>
      <w:proofErr w:type="spellEnd"/>
      <w:r w:rsidRPr="00A853AD">
        <w:rPr>
          <w:rFonts w:ascii="Arial" w:hAnsi="Arial" w:cs="Arial"/>
          <w:sz w:val="16"/>
          <w:szCs w:val="16"/>
        </w:rPr>
        <w:t xml:space="preserve">. V březnu nám začíná jaro a příroda se po dlouhé zimě probouzí ze zimního spánku. </w:t>
      </w:r>
    </w:p>
    <w:p w:rsidR="00C520C1" w:rsidRPr="00A853AD" w:rsidRDefault="00C53CBF" w:rsidP="004077DF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853AD">
        <w:rPr>
          <w:rFonts w:ascii="Arial" w:hAnsi="Arial" w:cs="Arial"/>
          <w:sz w:val="16"/>
          <w:szCs w:val="16"/>
        </w:rPr>
        <w:t xml:space="preserve">O tom všem nám povypráví skřítek </w:t>
      </w:r>
      <w:proofErr w:type="spellStart"/>
      <w:r w:rsidRPr="00A853AD">
        <w:rPr>
          <w:rFonts w:ascii="Arial" w:hAnsi="Arial" w:cs="Arial"/>
          <w:sz w:val="16"/>
          <w:szCs w:val="16"/>
        </w:rPr>
        <w:t>Knihovníček</w:t>
      </w:r>
      <w:proofErr w:type="spellEnd"/>
      <w:r w:rsidRPr="00A853AD">
        <w:rPr>
          <w:rFonts w:ascii="Arial" w:hAnsi="Arial" w:cs="Arial"/>
          <w:sz w:val="16"/>
          <w:szCs w:val="16"/>
        </w:rPr>
        <w:t xml:space="preserve"> a pohádka, kterou si společně přečteme. </w:t>
      </w:r>
      <w:r w:rsidR="00295B9D" w:rsidRPr="00A853AD">
        <w:rPr>
          <w:rFonts w:ascii="Arial" w:hAnsi="Arial" w:cs="Arial"/>
          <w:sz w:val="16"/>
          <w:szCs w:val="16"/>
        </w:rPr>
        <w:t>Koná se v sálku knihovny. Vstupné volné.</w:t>
      </w:r>
    </w:p>
    <w:p w:rsidR="00A853AD" w:rsidRPr="00A853AD" w:rsidRDefault="00A853AD" w:rsidP="00AD06D8">
      <w:pPr>
        <w:pStyle w:val="Zkladntext"/>
        <w:spacing w:after="0"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185574" w:rsidRPr="00A853AD" w:rsidRDefault="00185574" w:rsidP="00AD06D8">
      <w:pPr>
        <w:pStyle w:val="Zkladntext"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A853AD">
        <w:rPr>
          <w:rFonts w:ascii="Arial" w:hAnsi="Arial" w:cs="Arial"/>
          <w:b/>
          <w:sz w:val="16"/>
          <w:szCs w:val="16"/>
        </w:rPr>
        <w:t>19. 3. od 17.00 hodin</w:t>
      </w:r>
    </w:p>
    <w:p w:rsidR="009C1455" w:rsidRPr="00A853AD" w:rsidRDefault="0089756B" w:rsidP="00AD06D8">
      <w:pPr>
        <w:tabs>
          <w:tab w:val="left" w:pos="2552"/>
        </w:tabs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A853AD">
        <w:rPr>
          <w:rFonts w:ascii="Arial" w:hAnsi="Arial" w:cs="Arial"/>
          <w:b/>
          <w:sz w:val="16"/>
          <w:szCs w:val="16"/>
        </w:rPr>
        <w:t>Grafologie – Věda o osobnosti</w:t>
      </w:r>
    </w:p>
    <w:p w:rsidR="0089756B" w:rsidRPr="00A853AD" w:rsidRDefault="0089756B" w:rsidP="00AD06D8">
      <w:pPr>
        <w:tabs>
          <w:tab w:val="left" w:pos="2552"/>
        </w:tabs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A853AD">
        <w:rPr>
          <w:rFonts w:ascii="Arial" w:hAnsi="Arial" w:cs="Arial"/>
          <w:b/>
          <w:sz w:val="16"/>
          <w:szCs w:val="16"/>
        </w:rPr>
        <w:t>Ing. Štěpánka Čechová</w:t>
      </w:r>
    </w:p>
    <w:p w:rsidR="006D0AC6" w:rsidRPr="00A853AD" w:rsidRDefault="0089756B" w:rsidP="00AD06D8">
      <w:pPr>
        <w:pStyle w:val="Zkladntext"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bookmarkStart w:id="0" w:name="_GoBack1"/>
      <w:bookmarkEnd w:id="0"/>
      <w:r w:rsidRPr="00A853AD">
        <w:rPr>
          <w:rFonts w:ascii="Arial" w:hAnsi="Arial" w:cs="Arial"/>
          <w:sz w:val="16"/>
          <w:szCs w:val="16"/>
          <w:shd w:val="clear" w:color="auto" w:fill="FFFFFF"/>
        </w:rPr>
        <w:t>Vydejte se s paní Ing. </w:t>
      </w:r>
      <w:r w:rsidRPr="00A853AD">
        <w:rPr>
          <w:rStyle w:val="Zdraznn"/>
          <w:rFonts w:ascii="Arial" w:hAnsi="Arial" w:cs="Arial"/>
          <w:bCs/>
          <w:i w:val="0"/>
          <w:iCs w:val="0"/>
          <w:sz w:val="16"/>
          <w:szCs w:val="16"/>
          <w:shd w:val="clear" w:color="auto" w:fill="FFFFFF"/>
        </w:rPr>
        <w:t>Štěpánkou Čechovou</w:t>
      </w:r>
      <w:r w:rsidRPr="00A853AD">
        <w:rPr>
          <w:rFonts w:ascii="Arial" w:hAnsi="Arial" w:cs="Arial"/>
          <w:sz w:val="16"/>
          <w:szCs w:val="16"/>
          <w:shd w:val="clear" w:color="auto" w:fill="FFFFFF"/>
        </w:rPr>
        <w:t>, přední českou grafoložkou, lektorkou kurzů </w:t>
      </w:r>
      <w:r w:rsidRPr="00A853AD">
        <w:rPr>
          <w:rStyle w:val="Zdraznn"/>
          <w:rFonts w:ascii="Arial" w:hAnsi="Arial" w:cs="Arial"/>
          <w:bCs/>
          <w:i w:val="0"/>
          <w:iCs w:val="0"/>
          <w:sz w:val="16"/>
          <w:szCs w:val="16"/>
          <w:shd w:val="clear" w:color="auto" w:fill="FFFFFF"/>
        </w:rPr>
        <w:t>grafologie</w:t>
      </w:r>
      <w:r w:rsidRPr="00A853AD">
        <w:rPr>
          <w:rFonts w:ascii="Arial" w:hAnsi="Arial" w:cs="Arial"/>
          <w:sz w:val="16"/>
          <w:szCs w:val="16"/>
          <w:shd w:val="clear" w:color="auto" w:fill="FFFFFF"/>
        </w:rPr>
        <w:t> a zakladatelkou Institutu celostní </w:t>
      </w:r>
      <w:r w:rsidRPr="00A853AD">
        <w:rPr>
          <w:rStyle w:val="Zdraznn"/>
          <w:rFonts w:ascii="Arial" w:hAnsi="Arial" w:cs="Arial"/>
          <w:bCs/>
          <w:i w:val="0"/>
          <w:iCs w:val="0"/>
          <w:sz w:val="16"/>
          <w:szCs w:val="16"/>
          <w:shd w:val="clear" w:color="auto" w:fill="FFFFFF"/>
        </w:rPr>
        <w:t>grafologie</w:t>
      </w:r>
      <w:r w:rsidRPr="00A853AD">
        <w:rPr>
          <w:rFonts w:ascii="Arial" w:hAnsi="Arial" w:cs="Arial"/>
          <w:sz w:val="16"/>
          <w:szCs w:val="16"/>
        </w:rPr>
        <w:t xml:space="preserve"> do historie grafologie </w:t>
      </w:r>
    </w:p>
    <w:p w:rsidR="00820B77" w:rsidRPr="00A853AD" w:rsidRDefault="0089756B" w:rsidP="00AD06D8">
      <w:pPr>
        <w:pStyle w:val="Zkladntext"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A853AD">
        <w:rPr>
          <w:rFonts w:ascii="Arial" w:hAnsi="Arial" w:cs="Arial"/>
          <w:sz w:val="16"/>
          <w:szCs w:val="16"/>
        </w:rPr>
        <w:t>a písmoznalectví. Seznamte se s prací grafologa v šesti krocích a získejte informace z analýzy písma (životní energie, emocionalita, vůle, temperament</w:t>
      </w:r>
      <w:r w:rsidR="00AD06D8" w:rsidRPr="00A853AD">
        <w:rPr>
          <w:rFonts w:ascii="Arial" w:hAnsi="Arial" w:cs="Arial"/>
          <w:sz w:val="16"/>
          <w:szCs w:val="16"/>
        </w:rPr>
        <w:t xml:space="preserve"> atd.</w:t>
      </w:r>
      <w:r w:rsidRPr="00A853AD">
        <w:rPr>
          <w:rFonts w:ascii="Arial" w:hAnsi="Arial" w:cs="Arial"/>
          <w:sz w:val="16"/>
          <w:szCs w:val="16"/>
        </w:rPr>
        <w:t xml:space="preserve">). Obsahem přednášky budou také grafologické rozbory osobnosti či práce s vlastním rukopisem. </w:t>
      </w:r>
      <w:r w:rsidRPr="00A853AD">
        <w:rPr>
          <w:rFonts w:ascii="Arial" w:hAnsi="Arial" w:cs="Arial"/>
          <w:color w:val="000000"/>
          <w:spacing w:val="7"/>
          <w:sz w:val="16"/>
          <w:szCs w:val="16"/>
          <w:shd w:val="clear" w:color="auto" w:fill="FFFFFF"/>
        </w:rPr>
        <w:t xml:space="preserve">Koná se v sálku knihovny. </w:t>
      </w:r>
      <w:r w:rsidRPr="00A853AD">
        <w:rPr>
          <w:rFonts w:ascii="Arial" w:hAnsi="Arial" w:cs="Arial"/>
          <w:sz w:val="16"/>
          <w:szCs w:val="16"/>
        </w:rPr>
        <w:t xml:space="preserve">Vstupné 70,- Kč. Počet míst je omezen, využijte předprodej vstupenek v oddělení pro dospělé. </w:t>
      </w:r>
    </w:p>
    <w:p w:rsidR="00E32651" w:rsidRPr="00A853AD" w:rsidRDefault="00E32651" w:rsidP="00AD06D8">
      <w:pPr>
        <w:pStyle w:val="Zkladntext"/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820B77" w:rsidRPr="00A853AD" w:rsidRDefault="00820B77" w:rsidP="00AD06D8">
      <w:pPr>
        <w:tabs>
          <w:tab w:val="left" w:pos="2552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853AD">
        <w:rPr>
          <w:rFonts w:ascii="Arial" w:hAnsi="Arial" w:cs="Arial"/>
          <w:b/>
          <w:sz w:val="16"/>
          <w:szCs w:val="16"/>
        </w:rPr>
        <w:t>24. 3. od 18.30 hodin</w:t>
      </w:r>
      <w:r w:rsidRPr="00A853AD">
        <w:rPr>
          <w:rFonts w:ascii="Arial" w:hAnsi="Arial" w:cs="Arial"/>
          <w:b/>
          <w:sz w:val="16"/>
          <w:szCs w:val="16"/>
        </w:rPr>
        <w:tab/>
      </w:r>
    </w:p>
    <w:p w:rsidR="00820B77" w:rsidRPr="00A853AD" w:rsidRDefault="00820B77" w:rsidP="00A853AD">
      <w:pPr>
        <w:spacing w:line="276" w:lineRule="auto"/>
        <w:rPr>
          <w:rFonts w:ascii="Arial" w:hAnsi="Arial" w:cs="Arial"/>
          <w:b/>
          <w:sz w:val="16"/>
          <w:szCs w:val="16"/>
        </w:rPr>
      </w:pPr>
      <w:r w:rsidRPr="00A853AD">
        <w:rPr>
          <w:rFonts w:ascii="Arial" w:hAnsi="Arial" w:cs="Arial"/>
          <w:b/>
          <w:sz w:val="16"/>
          <w:szCs w:val="16"/>
        </w:rPr>
        <w:t xml:space="preserve">LiStOVáNí.cz: Historky z </w:t>
      </w:r>
      <w:proofErr w:type="spellStart"/>
      <w:r w:rsidRPr="00A853AD">
        <w:rPr>
          <w:rFonts w:ascii="Arial" w:hAnsi="Arial" w:cs="Arial"/>
          <w:b/>
          <w:sz w:val="16"/>
          <w:szCs w:val="16"/>
        </w:rPr>
        <w:t>Tinderu</w:t>
      </w:r>
      <w:proofErr w:type="spellEnd"/>
      <w:r w:rsidRPr="00A853AD">
        <w:rPr>
          <w:rFonts w:ascii="Arial" w:hAnsi="Arial" w:cs="Arial"/>
          <w:b/>
          <w:sz w:val="16"/>
          <w:szCs w:val="16"/>
        </w:rPr>
        <w:t xml:space="preserve"> 2 (Lucie Macháčková)</w:t>
      </w:r>
      <w:r w:rsidR="00A853AD" w:rsidRPr="00A853AD">
        <w:rPr>
          <w:rFonts w:ascii="Arial" w:hAnsi="Arial" w:cs="Arial"/>
          <w:b/>
          <w:sz w:val="16"/>
          <w:szCs w:val="16"/>
        </w:rPr>
        <w:t xml:space="preserve"> </w:t>
      </w:r>
      <w:r w:rsidRPr="00A853AD">
        <w:rPr>
          <w:rFonts w:ascii="Arial" w:hAnsi="Arial" w:cs="Arial"/>
          <w:b/>
          <w:i/>
          <w:color w:val="222222"/>
          <w:sz w:val="16"/>
          <w:szCs w:val="16"/>
        </w:rPr>
        <w:t>aneb Láska, sex a ten pravý nikde</w:t>
      </w:r>
      <w:r w:rsidR="00A93D4C" w:rsidRPr="00A853AD">
        <w:rPr>
          <w:rFonts w:ascii="Arial" w:hAnsi="Arial" w:cs="Arial"/>
          <w:b/>
          <w:i/>
          <w:color w:val="222222"/>
          <w:sz w:val="16"/>
          <w:szCs w:val="16"/>
        </w:rPr>
        <w:br/>
      </w:r>
      <w:r w:rsidR="00A93D4C" w:rsidRPr="00A853AD">
        <w:rPr>
          <w:rFonts w:ascii="Arial" w:hAnsi="Arial" w:cs="Arial"/>
          <w:i/>
          <w:color w:val="222222"/>
          <w:sz w:val="16"/>
          <w:szCs w:val="16"/>
          <w:highlight w:val="white"/>
        </w:rPr>
        <w:t>- účinkují Pavla Dostálová a Jakub Koudela</w:t>
      </w:r>
    </w:p>
    <w:p w:rsidR="00A853AD" w:rsidRPr="00A853AD" w:rsidRDefault="00820B77" w:rsidP="00794929">
      <w:pPr>
        <w:shd w:val="clear" w:color="auto" w:fill="FFFFFF"/>
        <w:spacing w:line="276" w:lineRule="auto"/>
        <w:rPr>
          <w:rFonts w:ascii="Arial" w:hAnsi="Arial" w:cs="Arial"/>
          <w:color w:val="222222"/>
          <w:sz w:val="16"/>
          <w:szCs w:val="16"/>
          <w:highlight w:val="white"/>
        </w:rPr>
      </w:pPr>
      <w:proofErr w:type="spellStart"/>
      <w:r w:rsidRPr="00A853AD">
        <w:rPr>
          <w:rFonts w:ascii="Arial" w:hAnsi="Arial" w:cs="Arial"/>
          <w:color w:val="222222"/>
          <w:sz w:val="16"/>
          <w:szCs w:val="16"/>
          <w:highlight w:val="white"/>
        </w:rPr>
        <w:t>LiStOVáNí</w:t>
      </w:r>
      <w:proofErr w:type="spellEnd"/>
      <w:r w:rsidRPr="00A853AD">
        <w:rPr>
          <w:rFonts w:ascii="Arial" w:hAnsi="Arial" w:cs="Arial"/>
          <w:color w:val="222222"/>
          <w:sz w:val="16"/>
          <w:szCs w:val="16"/>
          <w:highlight w:val="white"/>
        </w:rPr>
        <w:t xml:space="preserve"> je </w:t>
      </w:r>
      <w:proofErr w:type="gramStart"/>
      <w:r w:rsidRPr="00A853AD">
        <w:rPr>
          <w:rFonts w:ascii="Arial" w:hAnsi="Arial" w:cs="Arial"/>
          <w:color w:val="222222"/>
          <w:sz w:val="16"/>
          <w:szCs w:val="16"/>
          <w:highlight w:val="white"/>
        </w:rPr>
        <w:t>zpátky  na</w:t>
      </w:r>
      <w:proofErr w:type="gramEnd"/>
      <w:r w:rsidRPr="00A853AD">
        <w:rPr>
          <w:rFonts w:ascii="Arial" w:hAnsi="Arial" w:cs="Arial"/>
          <w:color w:val="222222"/>
          <w:sz w:val="16"/>
          <w:szCs w:val="16"/>
          <w:highlight w:val="white"/>
        </w:rPr>
        <w:t xml:space="preserve"> </w:t>
      </w:r>
      <w:proofErr w:type="spellStart"/>
      <w:r w:rsidRPr="00A853AD">
        <w:rPr>
          <w:rFonts w:ascii="Arial" w:hAnsi="Arial" w:cs="Arial"/>
          <w:color w:val="222222"/>
          <w:sz w:val="16"/>
          <w:szCs w:val="16"/>
          <w:highlight w:val="white"/>
        </w:rPr>
        <w:t>Tinderu</w:t>
      </w:r>
      <w:proofErr w:type="spellEnd"/>
      <w:r w:rsidRPr="00A853AD">
        <w:rPr>
          <w:rFonts w:ascii="Arial" w:hAnsi="Arial" w:cs="Arial"/>
          <w:color w:val="222222"/>
          <w:sz w:val="16"/>
          <w:szCs w:val="16"/>
          <w:highlight w:val="white"/>
        </w:rPr>
        <w:t xml:space="preserve">! Protože je tam stále Lucie Macháčková, která napsala životní pokračování svých Historek z </w:t>
      </w:r>
      <w:proofErr w:type="spellStart"/>
      <w:r w:rsidRPr="00A853AD">
        <w:rPr>
          <w:rFonts w:ascii="Arial" w:hAnsi="Arial" w:cs="Arial"/>
          <w:color w:val="222222"/>
          <w:sz w:val="16"/>
          <w:szCs w:val="16"/>
          <w:highlight w:val="white"/>
        </w:rPr>
        <w:t>Tinderu</w:t>
      </w:r>
      <w:proofErr w:type="spellEnd"/>
      <w:r w:rsidRPr="00A853AD">
        <w:rPr>
          <w:rFonts w:ascii="Arial" w:hAnsi="Arial" w:cs="Arial"/>
          <w:color w:val="222222"/>
          <w:sz w:val="16"/>
          <w:szCs w:val="16"/>
          <w:highlight w:val="white"/>
        </w:rPr>
        <w:t>.  Neštěstí nechodí po horách, ale po single holkách! Lucie přichází s další várkou milostných karambolů, vypečených historek a peprných i bláznivých příběhů ze světa randění. Ze světa, ve kterém každý někoho hledá a občas i sám sebe. Zaručeně zlepší den a rozvibruje bránici všem, kdo jsou zadaní, single i něco mezi. Račte se smát!</w:t>
      </w:r>
      <w:r w:rsidR="000D5A54" w:rsidRPr="00A853AD">
        <w:rPr>
          <w:rFonts w:ascii="Arial" w:hAnsi="Arial" w:cs="Arial"/>
          <w:color w:val="222222"/>
          <w:sz w:val="16"/>
          <w:szCs w:val="16"/>
          <w:highlight w:val="white"/>
        </w:rPr>
        <w:t xml:space="preserve"> Koná se v muzeu. </w:t>
      </w:r>
    </w:p>
    <w:p w:rsidR="003B2B49" w:rsidRPr="00A853AD" w:rsidRDefault="000D5A54" w:rsidP="00794929">
      <w:pPr>
        <w:shd w:val="clear" w:color="auto" w:fill="FFFFFF"/>
        <w:spacing w:line="276" w:lineRule="auto"/>
        <w:rPr>
          <w:rFonts w:ascii="Arial" w:hAnsi="Arial" w:cs="Arial"/>
          <w:color w:val="222222"/>
          <w:sz w:val="16"/>
          <w:szCs w:val="16"/>
          <w:highlight w:val="white"/>
        </w:rPr>
      </w:pPr>
      <w:r w:rsidRPr="00A853AD">
        <w:rPr>
          <w:rFonts w:ascii="Arial" w:hAnsi="Arial" w:cs="Arial"/>
          <w:color w:val="222222"/>
          <w:sz w:val="16"/>
          <w:szCs w:val="16"/>
          <w:highlight w:val="white"/>
        </w:rPr>
        <w:t>Vstupné 120,- Kč. Vstupenky v předprodeji v knihovně v oddělení pro dospělé.</w:t>
      </w:r>
    </w:p>
    <w:p w:rsidR="00E32651" w:rsidRPr="00A853AD" w:rsidRDefault="00E32651" w:rsidP="00AD06D8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3B2B49" w:rsidRPr="00A853AD" w:rsidRDefault="00AD06D8" w:rsidP="00AD06D8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853AD">
        <w:rPr>
          <w:rFonts w:ascii="Arial" w:hAnsi="Arial" w:cs="Arial"/>
          <w:b/>
          <w:sz w:val="16"/>
          <w:szCs w:val="16"/>
        </w:rPr>
        <w:t>2</w:t>
      </w:r>
      <w:r w:rsidR="00E32651" w:rsidRPr="00A853AD">
        <w:rPr>
          <w:rFonts w:ascii="Arial" w:hAnsi="Arial" w:cs="Arial"/>
          <w:b/>
          <w:sz w:val="16"/>
          <w:szCs w:val="16"/>
        </w:rPr>
        <w:t>5</w:t>
      </w:r>
      <w:r w:rsidR="003B2B49" w:rsidRPr="00A853AD">
        <w:rPr>
          <w:rFonts w:ascii="Arial" w:hAnsi="Arial" w:cs="Arial"/>
          <w:b/>
          <w:sz w:val="16"/>
          <w:szCs w:val="16"/>
        </w:rPr>
        <w:t xml:space="preserve">. 3. od </w:t>
      </w:r>
      <w:r w:rsidR="00E32651" w:rsidRPr="00A853AD">
        <w:rPr>
          <w:rFonts w:ascii="Arial" w:hAnsi="Arial" w:cs="Arial"/>
          <w:b/>
          <w:sz w:val="16"/>
          <w:szCs w:val="16"/>
        </w:rPr>
        <w:t>15</w:t>
      </w:r>
      <w:r w:rsidR="003B2B49" w:rsidRPr="00A853AD">
        <w:rPr>
          <w:rFonts w:ascii="Arial" w:hAnsi="Arial" w:cs="Arial"/>
          <w:b/>
          <w:sz w:val="16"/>
          <w:szCs w:val="16"/>
        </w:rPr>
        <w:t xml:space="preserve">.00 </w:t>
      </w:r>
      <w:r w:rsidR="00E32651" w:rsidRPr="00A853AD">
        <w:rPr>
          <w:rFonts w:ascii="Arial" w:hAnsi="Arial" w:cs="Arial"/>
          <w:b/>
          <w:sz w:val="16"/>
          <w:szCs w:val="16"/>
        </w:rPr>
        <w:t xml:space="preserve">do 18.00 </w:t>
      </w:r>
      <w:r w:rsidR="003B2B49" w:rsidRPr="00A853AD">
        <w:rPr>
          <w:rFonts w:ascii="Arial" w:hAnsi="Arial" w:cs="Arial"/>
          <w:b/>
          <w:sz w:val="16"/>
          <w:szCs w:val="16"/>
        </w:rPr>
        <w:t xml:space="preserve">hodin </w:t>
      </w:r>
    </w:p>
    <w:p w:rsidR="003B2B49" w:rsidRPr="00A853AD" w:rsidRDefault="003B2B49" w:rsidP="00AD06D8">
      <w:pPr>
        <w:tabs>
          <w:tab w:val="left" w:pos="2552"/>
        </w:tabs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A853AD">
        <w:rPr>
          <w:rFonts w:ascii="Arial" w:hAnsi="Arial" w:cs="Arial"/>
          <w:b/>
          <w:sz w:val="16"/>
          <w:szCs w:val="16"/>
        </w:rPr>
        <w:t>Klára Smolíková</w:t>
      </w:r>
    </w:p>
    <w:p w:rsidR="00E32651" w:rsidRPr="00A853AD" w:rsidRDefault="00E32651" w:rsidP="00E32651">
      <w:pPr>
        <w:suppressAutoHyphens w:val="0"/>
        <w:spacing w:line="276" w:lineRule="auto"/>
        <w:jc w:val="both"/>
        <w:textAlignment w:val="baseline"/>
        <w:rPr>
          <w:rFonts w:ascii="Arial" w:hAnsi="Arial" w:cs="Arial"/>
          <w:spacing w:val="7"/>
          <w:sz w:val="16"/>
          <w:szCs w:val="16"/>
          <w:lang w:eastAsia="cs-CZ"/>
        </w:rPr>
      </w:pPr>
      <w:r w:rsidRPr="00A853AD">
        <w:rPr>
          <w:rFonts w:ascii="Arial" w:hAnsi="Arial" w:cs="Arial"/>
          <w:b/>
          <w:bCs/>
          <w:spacing w:val="7"/>
          <w:sz w:val="16"/>
          <w:szCs w:val="16"/>
          <w:bdr w:val="none" w:sz="0" w:space="0" w:color="auto" w:frame="1"/>
          <w:lang w:eastAsia="cs-CZ"/>
        </w:rPr>
        <w:t>Jak na čtenářské workshopy – k využití na 1. i 2. stupni ZŠ</w:t>
      </w:r>
    </w:p>
    <w:p w:rsidR="00E32651" w:rsidRPr="00A853AD" w:rsidRDefault="00E32651" w:rsidP="00E32651">
      <w:pPr>
        <w:suppressAutoHyphens w:val="0"/>
        <w:spacing w:line="276" w:lineRule="auto"/>
        <w:jc w:val="both"/>
        <w:textAlignment w:val="baseline"/>
        <w:rPr>
          <w:rFonts w:ascii="Arial" w:hAnsi="Arial" w:cs="Arial"/>
          <w:spacing w:val="7"/>
          <w:sz w:val="16"/>
          <w:szCs w:val="16"/>
          <w:lang w:eastAsia="cs-CZ"/>
        </w:rPr>
      </w:pPr>
      <w:r w:rsidRPr="00A853AD">
        <w:rPr>
          <w:rFonts w:ascii="Arial" w:hAnsi="Arial" w:cs="Arial"/>
          <w:spacing w:val="7"/>
          <w:sz w:val="16"/>
          <w:szCs w:val="16"/>
          <w:lang w:eastAsia="cs-CZ"/>
        </w:rPr>
        <w:t xml:space="preserve">Vzdělávací program pro pedagogy je zaměřen na rozvoj čtenářské gramotnosti </w:t>
      </w:r>
      <w:r w:rsidR="009751EB" w:rsidRPr="00A853AD">
        <w:rPr>
          <w:rFonts w:ascii="Arial" w:hAnsi="Arial" w:cs="Arial"/>
          <w:spacing w:val="7"/>
          <w:sz w:val="16"/>
          <w:szCs w:val="16"/>
          <w:lang w:eastAsia="cs-CZ"/>
        </w:rPr>
        <w:t xml:space="preserve">žáků </w:t>
      </w:r>
      <w:r w:rsidRPr="00A853AD">
        <w:rPr>
          <w:rFonts w:ascii="Arial" w:hAnsi="Arial" w:cs="Arial"/>
          <w:spacing w:val="7"/>
          <w:sz w:val="16"/>
          <w:szCs w:val="16"/>
          <w:lang w:eastAsia="cs-CZ"/>
        </w:rPr>
        <w:t xml:space="preserve">prostřednictvím tvůrčích dílen a zapojením aktivizačních metod. Pozornost bude věnována přípravě hravých a funkčních lekcí, které reflektují různorodé texty i média. Účastníci se naučí motivovat žáky nejen ke čtení, ale také k vlastnímu psaní či tvorbě komiksů. Dokonce si vyzkouší, jak pomocí jednoduché makety dotvořit příběh a vytvořit vlastní knihu. Počet míst je omezen, zájemce prosíme o rezervaci na oddělení pro děti nebo na tel. 499 318 321. Vstup zdarma. </w:t>
      </w:r>
    </w:p>
    <w:p w:rsidR="00794929" w:rsidRPr="00A853AD" w:rsidRDefault="00794929" w:rsidP="00861EED">
      <w:pPr>
        <w:suppressAutoHyphens w:val="0"/>
        <w:spacing w:line="276" w:lineRule="auto"/>
        <w:jc w:val="both"/>
        <w:textAlignment w:val="baseline"/>
        <w:rPr>
          <w:rFonts w:ascii="Arial" w:hAnsi="Arial" w:cs="Arial"/>
          <w:spacing w:val="7"/>
          <w:sz w:val="16"/>
          <w:szCs w:val="16"/>
          <w:lang w:eastAsia="cs-CZ"/>
        </w:rPr>
      </w:pPr>
    </w:p>
    <w:p w:rsidR="00794929" w:rsidRPr="00A853AD" w:rsidRDefault="00DD530F" w:rsidP="00861EED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A853AD">
        <w:rPr>
          <w:rFonts w:ascii="Arial" w:hAnsi="Arial" w:cs="Arial"/>
          <w:b/>
          <w:bCs/>
          <w:sz w:val="16"/>
          <w:szCs w:val="16"/>
          <w:lang w:eastAsia="cs-CZ"/>
        </w:rPr>
        <w:t>26. 3</w:t>
      </w:r>
      <w:r w:rsidR="00794929" w:rsidRPr="00A853AD">
        <w:rPr>
          <w:rFonts w:ascii="Arial" w:hAnsi="Arial" w:cs="Arial"/>
          <w:b/>
          <w:bCs/>
          <w:sz w:val="16"/>
          <w:szCs w:val="16"/>
          <w:lang w:eastAsia="cs-CZ"/>
        </w:rPr>
        <w:t>. od 17.00 do 19.00 hodin</w:t>
      </w:r>
    </w:p>
    <w:p w:rsidR="00794929" w:rsidRPr="00A853AD" w:rsidRDefault="00794929" w:rsidP="00861EED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A853AD">
        <w:rPr>
          <w:rFonts w:ascii="Arial" w:hAnsi="Arial" w:cs="Arial"/>
          <w:b/>
          <w:bCs/>
          <w:sz w:val="16"/>
          <w:szCs w:val="16"/>
          <w:lang w:eastAsia="cs-CZ"/>
        </w:rPr>
        <w:t>Sebeobrana pro ženy</w:t>
      </w:r>
    </w:p>
    <w:p w:rsidR="00794929" w:rsidRPr="00A853AD" w:rsidRDefault="00794929" w:rsidP="00861EE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853AD">
        <w:rPr>
          <w:rFonts w:ascii="Arial" w:hAnsi="Arial" w:cs="Arial"/>
          <w:b/>
          <w:sz w:val="16"/>
          <w:szCs w:val="16"/>
        </w:rPr>
        <w:t>ce</w:t>
      </w:r>
      <w:r w:rsidRPr="00A853AD">
        <w:rPr>
          <w:rFonts w:ascii="Arial" w:hAnsi="Arial" w:cs="Arial"/>
          <w:b/>
          <w:color w:val="000000"/>
          <w:sz w:val="16"/>
          <w:szCs w:val="16"/>
        </w:rPr>
        <w:t>na: 1150 Kč</w:t>
      </w:r>
    </w:p>
    <w:p w:rsidR="00794929" w:rsidRPr="00A853AD" w:rsidRDefault="00E84AF7" w:rsidP="004077DF">
      <w:pPr>
        <w:spacing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853AD">
        <w:rPr>
          <w:rFonts w:ascii="Arial" w:hAnsi="Arial" w:cs="Arial"/>
          <w:color w:val="080809"/>
          <w:sz w:val="16"/>
          <w:szCs w:val="16"/>
          <w:shd w:val="clear" w:color="auto" w:fill="FFFFFF"/>
        </w:rPr>
        <w:t>Malá skupinka, dvě hodiny, informace i praxe. Pojďme říct jasné: „Ne!” povýšenému a agresivnímu chování. Pojďme se bránit.</w:t>
      </w:r>
      <w:r w:rsidRPr="00A853AD">
        <w:rPr>
          <w:rFonts w:ascii="Arial" w:hAnsi="Arial" w:cs="Arial"/>
          <w:color w:val="080809"/>
          <w:sz w:val="16"/>
          <w:szCs w:val="16"/>
        </w:rPr>
        <w:t xml:space="preserve"> </w:t>
      </w:r>
      <w:r w:rsidRPr="00A853AD">
        <w:rPr>
          <w:rFonts w:ascii="Arial" w:hAnsi="Arial" w:cs="Arial"/>
          <w:color w:val="080809"/>
          <w:sz w:val="16"/>
          <w:szCs w:val="16"/>
          <w:shd w:val="clear" w:color="auto" w:fill="FFFFFF"/>
        </w:rPr>
        <w:t>Kurz sebeobrany pro ženy tě naučí bránit si svoje hranice.</w:t>
      </w:r>
      <w:r w:rsidR="00794929" w:rsidRPr="00A853AD">
        <w:rPr>
          <w:rFonts w:ascii="Arial" w:hAnsi="Arial" w:cs="Arial"/>
          <w:color w:val="000000"/>
          <w:sz w:val="16"/>
          <w:szCs w:val="16"/>
        </w:rPr>
        <w:t xml:space="preserve"> Koná se v sálku knihovny. Zájemci se mohou hlásit na e-mail: </w:t>
      </w:r>
      <w:hyperlink r:id="rId10" w:history="1">
        <w:r w:rsidR="00794929" w:rsidRPr="00A853AD">
          <w:rPr>
            <w:rStyle w:val="Hypertextovodkaz"/>
            <w:rFonts w:ascii="Arial" w:hAnsi="Arial" w:cs="Arial"/>
            <w:color w:val="000000"/>
            <w:sz w:val="16"/>
            <w:szCs w:val="16"/>
          </w:rPr>
          <w:t>machkovab@gmail.com</w:t>
        </w:r>
      </w:hyperlink>
      <w:r w:rsidR="00794929" w:rsidRPr="00A853AD">
        <w:rPr>
          <w:rFonts w:ascii="Arial" w:hAnsi="Arial" w:cs="Arial"/>
          <w:color w:val="000000"/>
          <w:sz w:val="16"/>
          <w:szCs w:val="16"/>
        </w:rPr>
        <w:t>. Kurzovné: 1150</w:t>
      </w:r>
      <w:r w:rsidR="004077DF" w:rsidRPr="00A853AD">
        <w:rPr>
          <w:rFonts w:ascii="Arial" w:hAnsi="Arial" w:cs="Arial"/>
          <w:color w:val="000000"/>
          <w:sz w:val="16"/>
          <w:szCs w:val="16"/>
        </w:rPr>
        <w:t>,- Kč.</w:t>
      </w:r>
    </w:p>
    <w:p w:rsidR="004077DF" w:rsidRPr="00A853AD" w:rsidRDefault="004077DF" w:rsidP="004077DF">
      <w:pPr>
        <w:spacing w:line="276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E32651" w:rsidRPr="00A853AD" w:rsidRDefault="00E32651" w:rsidP="00AD06D8">
      <w:pPr>
        <w:tabs>
          <w:tab w:val="left" w:pos="2552"/>
        </w:tabs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E32651" w:rsidRPr="00A853AD" w:rsidRDefault="0080107D" w:rsidP="00E32651">
      <w:pPr>
        <w:tabs>
          <w:tab w:val="left" w:pos="2552"/>
        </w:tabs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  <w:r w:rsidRPr="00A853AD">
        <w:rPr>
          <w:rFonts w:ascii="Arial" w:hAnsi="Arial" w:cs="Arial"/>
          <w:b/>
          <w:sz w:val="16"/>
          <w:szCs w:val="16"/>
        </w:rPr>
        <w:t>Připravujeme:</w:t>
      </w:r>
    </w:p>
    <w:p w:rsidR="0080107D" w:rsidRPr="00A853AD" w:rsidRDefault="0080107D" w:rsidP="00E32651">
      <w:pPr>
        <w:tabs>
          <w:tab w:val="left" w:pos="2552"/>
        </w:tabs>
        <w:spacing w:line="276" w:lineRule="auto"/>
        <w:rPr>
          <w:rFonts w:ascii="Arial" w:hAnsi="Arial" w:cs="Arial"/>
          <w:b/>
          <w:sz w:val="16"/>
          <w:szCs w:val="16"/>
        </w:rPr>
      </w:pPr>
      <w:r w:rsidRPr="00A853AD">
        <w:rPr>
          <w:rFonts w:ascii="Arial" w:hAnsi="Arial" w:cs="Arial"/>
          <w:b/>
          <w:sz w:val="16"/>
          <w:szCs w:val="16"/>
        </w:rPr>
        <w:t>2. 4. od 17.00 hodin</w:t>
      </w:r>
      <w:r w:rsidRPr="00A853AD">
        <w:rPr>
          <w:rFonts w:ascii="Arial" w:hAnsi="Arial" w:cs="Arial"/>
          <w:b/>
          <w:sz w:val="16"/>
          <w:szCs w:val="16"/>
        </w:rPr>
        <w:tab/>
      </w:r>
    </w:p>
    <w:p w:rsidR="0080107D" w:rsidRPr="00A853AD" w:rsidRDefault="0080107D" w:rsidP="00AD06D8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853AD">
        <w:rPr>
          <w:rFonts w:ascii="Arial" w:hAnsi="Arial" w:cs="Arial"/>
          <w:b/>
          <w:sz w:val="16"/>
          <w:szCs w:val="16"/>
        </w:rPr>
        <w:t>Bylinky nás léčí</w:t>
      </w:r>
    </w:p>
    <w:p w:rsidR="0080107D" w:rsidRPr="00A853AD" w:rsidRDefault="0080107D" w:rsidP="00AD06D8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853AD">
        <w:rPr>
          <w:rFonts w:ascii="Arial" w:hAnsi="Arial" w:cs="Arial"/>
          <w:b/>
          <w:sz w:val="16"/>
          <w:szCs w:val="16"/>
        </w:rPr>
        <w:t>Martina Hloušková</w:t>
      </w:r>
    </w:p>
    <w:p w:rsidR="0080107D" w:rsidRPr="00A853AD" w:rsidRDefault="0080107D" w:rsidP="00AD06D8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853AD">
        <w:rPr>
          <w:rFonts w:ascii="Arial" w:hAnsi="Arial" w:cs="Arial"/>
          <w:bCs/>
          <w:sz w:val="16"/>
          <w:szCs w:val="16"/>
        </w:rPr>
        <w:t xml:space="preserve">Budeme si povídat o použití a roli bylinek v běžném životě. Součástí přednášky bude i prezentace a prodej bylinných sirupů. Ing. Martina Hloušková se zabývá </w:t>
      </w:r>
      <w:r w:rsidRPr="00A853AD">
        <w:rPr>
          <w:rFonts w:ascii="Arial" w:hAnsi="Arial" w:cs="Arial"/>
          <w:sz w:val="16"/>
          <w:szCs w:val="16"/>
        </w:rPr>
        <w:t>ruční výrobou sirupů z léčivých a aromatických rostlin. Bylinky si pěstuje na certifikované přírodní zahradě bez použití jakýchkoliv hnojiv a dalších látek. V nabídce Bylinných sirupů z Kladského pomezí nyní naleznete 25 druhů sirupů vyrobených s láskou podle receptů našich babiček ze známých i méně známých druhů bylin.</w:t>
      </w:r>
      <w:bookmarkStart w:id="1" w:name="_GoBack"/>
      <w:bookmarkEnd w:id="1"/>
    </w:p>
    <w:sectPr w:rsidR="0080107D" w:rsidRPr="00A853AD" w:rsidSect="00A853AD">
      <w:footerReference w:type="default" r:id="rId11"/>
      <w:pgSz w:w="11906" w:h="16838"/>
      <w:pgMar w:top="567" w:right="566" w:bottom="720" w:left="85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06A" w:rsidRDefault="0019206A" w:rsidP="0019206A">
      <w:r>
        <w:separator/>
      </w:r>
    </w:p>
  </w:endnote>
  <w:endnote w:type="continuationSeparator" w:id="0">
    <w:p w:rsidR="0019206A" w:rsidRDefault="0019206A" w:rsidP="0019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6A" w:rsidRDefault="0019206A" w:rsidP="0019206A">
    <w:pPr>
      <w:pStyle w:val="Zpat"/>
      <w:jc w:val="center"/>
    </w:pPr>
    <w:r>
      <w:t xml:space="preserve">Více informací na </w:t>
    </w:r>
    <w:hyperlink r:id="rId1" w:history="1">
      <w:r w:rsidRPr="00AB47DC">
        <w:rPr>
          <w:rStyle w:val="Hypertextovodkaz"/>
        </w:rPr>
        <w:t>www.slavoj.cz</w:t>
      </w:r>
    </w:hyperlink>
    <w:r>
      <w:t xml:space="preserve"> a </w:t>
    </w:r>
    <w:hyperlink r:id="rId2" w:history="1">
      <w:r w:rsidRPr="00AB47DC">
        <w:rPr>
          <w:rStyle w:val="Hypertextovodkaz"/>
        </w:rPr>
        <w:t>www.kralovedvorsko.cz</w:t>
      </w:r>
    </w:hyperlink>
  </w:p>
  <w:p w:rsidR="0019206A" w:rsidRDefault="001920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06A" w:rsidRDefault="0019206A" w:rsidP="0019206A">
      <w:r>
        <w:separator/>
      </w:r>
    </w:p>
  </w:footnote>
  <w:footnote w:type="continuationSeparator" w:id="0">
    <w:p w:rsidR="0019206A" w:rsidRDefault="0019206A" w:rsidP="00192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504F"/>
    <w:multiLevelType w:val="multilevel"/>
    <w:tmpl w:val="564ADC1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A085944"/>
    <w:multiLevelType w:val="multilevel"/>
    <w:tmpl w:val="BE0099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29F7FE4"/>
    <w:multiLevelType w:val="multilevel"/>
    <w:tmpl w:val="39F27E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55"/>
    <w:rsid w:val="000D5A54"/>
    <w:rsid w:val="00185574"/>
    <w:rsid w:val="0019206A"/>
    <w:rsid w:val="0026135B"/>
    <w:rsid w:val="002802E1"/>
    <w:rsid w:val="00295B9D"/>
    <w:rsid w:val="003014A7"/>
    <w:rsid w:val="00332589"/>
    <w:rsid w:val="00337AE5"/>
    <w:rsid w:val="003B2B49"/>
    <w:rsid w:val="004077DF"/>
    <w:rsid w:val="00436EEE"/>
    <w:rsid w:val="004404D0"/>
    <w:rsid w:val="00491D40"/>
    <w:rsid w:val="00563F99"/>
    <w:rsid w:val="005C05AA"/>
    <w:rsid w:val="005C236B"/>
    <w:rsid w:val="005C42B8"/>
    <w:rsid w:val="00602883"/>
    <w:rsid w:val="00602AAE"/>
    <w:rsid w:val="006135D9"/>
    <w:rsid w:val="00657730"/>
    <w:rsid w:val="0066764A"/>
    <w:rsid w:val="0068471A"/>
    <w:rsid w:val="006D0AC6"/>
    <w:rsid w:val="006E1C99"/>
    <w:rsid w:val="007019A2"/>
    <w:rsid w:val="00764D20"/>
    <w:rsid w:val="00794929"/>
    <w:rsid w:val="00794A51"/>
    <w:rsid w:val="007B7B0B"/>
    <w:rsid w:val="007E55D1"/>
    <w:rsid w:val="007F6E3C"/>
    <w:rsid w:val="0080107D"/>
    <w:rsid w:val="00820B77"/>
    <w:rsid w:val="00861EED"/>
    <w:rsid w:val="00892E09"/>
    <w:rsid w:val="0089756B"/>
    <w:rsid w:val="008C51F0"/>
    <w:rsid w:val="008E3E81"/>
    <w:rsid w:val="008F0A1F"/>
    <w:rsid w:val="00952E8F"/>
    <w:rsid w:val="009751EB"/>
    <w:rsid w:val="009C1455"/>
    <w:rsid w:val="00A853AD"/>
    <w:rsid w:val="00A86F48"/>
    <w:rsid w:val="00A93D4C"/>
    <w:rsid w:val="00AD06D8"/>
    <w:rsid w:val="00AD69DC"/>
    <w:rsid w:val="00B22FE9"/>
    <w:rsid w:val="00B43B72"/>
    <w:rsid w:val="00B86386"/>
    <w:rsid w:val="00BB1B74"/>
    <w:rsid w:val="00BD26E6"/>
    <w:rsid w:val="00BE7712"/>
    <w:rsid w:val="00C20AD7"/>
    <w:rsid w:val="00C520C1"/>
    <w:rsid w:val="00C53CBF"/>
    <w:rsid w:val="00CE7C1E"/>
    <w:rsid w:val="00D1619B"/>
    <w:rsid w:val="00D259DC"/>
    <w:rsid w:val="00D323F3"/>
    <w:rsid w:val="00DD34BA"/>
    <w:rsid w:val="00DD530F"/>
    <w:rsid w:val="00DD674D"/>
    <w:rsid w:val="00E0200D"/>
    <w:rsid w:val="00E2494A"/>
    <w:rsid w:val="00E32651"/>
    <w:rsid w:val="00E84AF7"/>
    <w:rsid w:val="00E855E4"/>
    <w:rsid w:val="00ED5B77"/>
    <w:rsid w:val="00EE7AA0"/>
    <w:rsid w:val="00F15ECB"/>
    <w:rsid w:val="00F662B1"/>
    <w:rsid w:val="00F7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8A28"/>
  <w15:docId w15:val="{CCD670F4-B8F3-45BB-8E65-EB6E909A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FA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dnadpisChar">
    <w:name w:val="Podnadpis Char"/>
    <w:basedOn w:val="Standardnpsmoodstavce"/>
    <w:link w:val="Podnadpis"/>
    <w:qFormat/>
    <w:rsid w:val="005F4FAD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5F4FA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7B15DE"/>
    <w:rPr>
      <w:color w:val="0000FF" w:themeColor="hyperlink"/>
      <w:u w:val="single"/>
    </w:rPr>
  </w:style>
  <w:style w:type="paragraph" w:customStyle="1" w:styleId="Nadpis">
    <w:name w:val="Nadpis"/>
    <w:basedOn w:val="Normln"/>
    <w:next w:val="Podnadpis"/>
    <w:qFormat/>
    <w:rsid w:val="00974E43"/>
    <w:pPr>
      <w:jc w:val="center"/>
    </w:pPr>
    <w:rPr>
      <w:rFonts w:ascii="Bookman Old Style" w:hAnsi="Bookman Old Style" w:cs="Bookman Old Style"/>
      <w:b/>
      <w:i/>
      <w:sz w:val="32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5F4FAD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Podnadpis">
    <w:name w:val="Subtitle"/>
    <w:basedOn w:val="Normln"/>
    <w:next w:val="Zkladntext"/>
    <w:link w:val="PodnadpisChar"/>
    <w:qFormat/>
    <w:rsid w:val="005F4FAD"/>
    <w:pPr>
      <w:spacing w:after="60"/>
      <w:jc w:val="center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C404F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B32C31"/>
    <w:pPr>
      <w:suppressAutoHyphens w:val="0"/>
      <w:spacing w:beforeAutospacing="1" w:afterAutospacing="1"/>
    </w:pPr>
    <w:rPr>
      <w:rFonts w:eastAsiaTheme="minorHAnsi"/>
      <w:lang w:eastAsia="cs-CZ"/>
    </w:rPr>
  </w:style>
  <w:style w:type="paragraph" w:customStyle="1" w:styleId="-wm-msonormal">
    <w:name w:val="-wm-msonormal"/>
    <w:basedOn w:val="Normln"/>
    <w:qFormat/>
    <w:rsid w:val="00990486"/>
    <w:pPr>
      <w:suppressAutoHyphens w:val="0"/>
      <w:spacing w:beforeAutospacing="1" w:afterAutospacing="1"/>
    </w:pPr>
    <w:rPr>
      <w:lang w:eastAsia="cs-CZ"/>
    </w:rPr>
  </w:style>
  <w:style w:type="character" w:styleId="Zdraznn">
    <w:name w:val="Emphasis"/>
    <w:basedOn w:val="Standardnpsmoodstavce"/>
    <w:uiPriority w:val="20"/>
    <w:qFormat/>
    <w:rsid w:val="0089756B"/>
    <w:rPr>
      <w:i/>
      <w:iCs/>
    </w:rPr>
  </w:style>
  <w:style w:type="character" w:styleId="Siln">
    <w:name w:val="Strong"/>
    <w:basedOn w:val="Standardnpsmoodstavce"/>
    <w:uiPriority w:val="22"/>
    <w:qFormat/>
    <w:rsid w:val="00E3265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014A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920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20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920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20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20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06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chkovab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avoj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alovedvorsko.cz" TargetMode="External"/><Relationship Id="rId1" Type="http://schemas.openxmlformats.org/officeDocument/2006/relationships/hyperlink" Target="http://www.slavoj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03F6A-DE04-4DB5-9355-719484FA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4478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Stanikova</dc:creator>
  <cp:lastModifiedBy>Lebedinská Jana, DiS.</cp:lastModifiedBy>
  <cp:revision>2</cp:revision>
  <cp:lastPrinted>2022-02-15T09:33:00Z</cp:lastPrinted>
  <dcterms:created xsi:type="dcterms:W3CDTF">2025-02-20T11:06:00Z</dcterms:created>
  <dcterms:modified xsi:type="dcterms:W3CDTF">2025-02-20T11:06:00Z</dcterms:modified>
  <dc:language>cs-CZ</dc:language>
</cp:coreProperties>
</file>